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93F" w:rsidRPr="0040393F" w:rsidRDefault="0040393F" w:rsidP="0040393F">
      <w:pPr>
        <w:ind w:left="360"/>
        <w:jc w:val="center"/>
        <w:rPr>
          <w:b/>
          <w:sz w:val="40"/>
          <w:szCs w:val="40"/>
        </w:rPr>
      </w:pPr>
      <w:r w:rsidRPr="0040393F">
        <w:rPr>
          <w:b/>
          <w:sz w:val="40"/>
          <w:szCs w:val="40"/>
        </w:rPr>
        <w:t xml:space="preserve">NAZI-UFO: propulsori </w:t>
      </w:r>
      <w:proofErr w:type="spellStart"/>
      <w:r w:rsidRPr="0040393F">
        <w:rPr>
          <w:b/>
          <w:sz w:val="40"/>
          <w:szCs w:val="40"/>
        </w:rPr>
        <w:t>elettrogravitazionali</w:t>
      </w:r>
      <w:proofErr w:type="spellEnd"/>
      <w:r w:rsidRPr="0040393F">
        <w:rPr>
          <w:b/>
          <w:sz w:val="40"/>
          <w:szCs w:val="40"/>
        </w:rPr>
        <w:t xml:space="preserve"> a decollo verticale ed ipotesi su basi in Antartide.</w:t>
      </w:r>
    </w:p>
    <w:p w:rsidR="0040393F" w:rsidRPr="0040393F" w:rsidRDefault="0040393F" w:rsidP="000C04AA">
      <w:pPr>
        <w:ind w:left="360"/>
        <w:jc w:val="both"/>
        <w:rPr>
          <w:b/>
          <w:sz w:val="40"/>
          <w:szCs w:val="40"/>
        </w:rPr>
      </w:pPr>
    </w:p>
    <w:p w:rsidR="000C04AA" w:rsidRDefault="000C04AA" w:rsidP="000C04AA">
      <w:pPr>
        <w:ind w:left="360"/>
        <w:jc w:val="both"/>
        <w:rPr>
          <w:rFonts w:ascii="Calibri" w:eastAsia="Calibri" w:hAnsi="Calibri" w:cs="Times New Roman"/>
          <w:sz w:val="36"/>
          <w:szCs w:val="36"/>
        </w:rPr>
      </w:pPr>
      <w:r>
        <w:rPr>
          <w:sz w:val="36"/>
          <w:szCs w:val="36"/>
        </w:rPr>
        <w:t xml:space="preserve">Alessandro De Felice sta ultimando un saggio storico di geopolitica internazionale concernente la misteriosa spedizione nazista in Antartide nel 1938-1939 organizzata </w:t>
      </w:r>
      <w:r>
        <w:rPr>
          <w:rFonts w:ascii="Calibri" w:eastAsia="Calibri" w:hAnsi="Calibri" w:cs="Times New Roman"/>
        </w:rPr>
        <w:t xml:space="preserve"> </w:t>
      </w:r>
      <w:r>
        <w:rPr>
          <w:sz w:val="36"/>
          <w:szCs w:val="36"/>
        </w:rPr>
        <w:t xml:space="preserve">su ordine del </w:t>
      </w:r>
      <w:r>
        <w:rPr>
          <w:rFonts w:ascii="Calibri" w:eastAsia="Calibri" w:hAnsi="Calibri" w:cs="Times New Roman"/>
          <w:sz w:val="36"/>
          <w:szCs w:val="36"/>
        </w:rPr>
        <w:t xml:space="preserve"> Generale </w:t>
      </w:r>
      <w:proofErr w:type="spellStart"/>
      <w:r>
        <w:rPr>
          <w:rFonts w:ascii="Calibri" w:eastAsia="Calibri" w:hAnsi="Calibri" w:cs="Times New Roman"/>
          <w:sz w:val="36"/>
          <w:szCs w:val="36"/>
        </w:rPr>
        <w:t>Feldmarschall</w:t>
      </w:r>
      <w:proofErr w:type="spellEnd"/>
      <w:r>
        <w:rPr>
          <w:rFonts w:ascii="Calibri" w:eastAsia="Calibri" w:hAnsi="Calibri" w:cs="Times New Roman"/>
          <w:sz w:val="36"/>
          <w:szCs w:val="36"/>
        </w:rPr>
        <w:t xml:space="preserve"> </w:t>
      </w:r>
      <w:r>
        <w:rPr>
          <w:sz w:val="36"/>
          <w:szCs w:val="36"/>
        </w:rPr>
        <w:t xml:space="preserve">Hermann </w:t>
      </w:r>
      <w:r>
        <w:rPr>
          <w:rFonts w:ascii="Calibri" w:eastAsia="Calibri" w:hAnsi="Calibri" w:cs="Times New Roman"/>
          <w:sz w:val="36"/>
          <w:szCs w:val="36"/>
        </w:rPr>
        <w:t xml:space="preserve">Göring, </w:t>
      </w:r>
      <w:r>
        <w:rPr>
          <w:sz w:val="36"/>
          <w:szCs w:val="36"/>
        </w:rPr>
        <w:t xml:space="preserve">capo della </w:t>
      </w:r>
      <w:proofErr w:type="spellStart"/>
      <w:r>
        <w:rPr>
          <w:sz w:val="36"/>
          <w:szCs w:val="36"/>
        </w:rPr>
        <w:t>Luftwaffe</w:t>
      </w:r>
      <w:proofErr w:type="spellEnd"/>
      <w:r>
        <w:rPr>
          <w:sz w:val="36"/>
          <w:szCs w:val="36"/>
        </w:rPr>
        <w:t xml:space="preserve"> tedesca, </w:t>
      </w:r>
      <w:r>
        <w:rPr>
          <w:rFonts w:ascii="Calibri" w:eastAsia="Calibri" w:hAnsi="Calibri" w:cs="Times New Roman"/>
          <w:sz w:val="36"/>
          <w:szCs w:val="36"/>
        </w:rPr>
        <w:t xml:space="preserve">venne affidata come incarico per un progetto quadriennale al direttore ministeriale del consiglio di Stato </w:t>
      </w:r>
      <w:proofErr w:type="spellStart"/>
      <w:r>
        <w:rPr>
          <w:rFonts w:ascii="Calibri" w:eastAsia="Calibri" w:hAnsi="Calibri" w:cs="Times New Roman"/>
          <w:sz w:val="36"/>
          <w:szCs w:val="36"/>
        </w:rPr>
        <w:t>Wohlthat</w:t>
      </w:r>
      <w:proofErr w:type="spellEnd"/>
      <w:r>
        <w:rPr>
          <w:rFonts w:ascii="Calibri" w:eastAsia="Calibri" w:hAnsi="Calibri" w:cs="Times New Roman"/>
          <w:sz w:val="36"/>
          <w:szCs w:val="36"/>
        </w:rPr>
        <w:t>, da questi ideata prima e seguita poi nelle sue fasi.   Committente dell’impresa fu la comunità di ricerca tedesca (</w:t>
      </w:r>
      <w:proofErr w:type="spellStart"/>
      <w:r>
        <w:rPr>
          <w:rFonts w:ascii="Calibri" w:eastAsia="Calibri" w:hAnsi="Calibri" w:cs="Times New Roman"/>
          <w:i/>
          <w:sz w:val="36"/>
          <w:szCs w:val="36"/>
        </w:rPr>
        <w:t>Deutsche</w:t>
      </w:r>
      <w:proofErr w:type="spellEnd"/>
      <w:r>
        <w:rPr>
          <w:rFonts w:ascii="Calibri" w:eastAsia="Calibri" w:hAnsi="Calibri" w:cs="Times New Roman"/>
          <w:i/>
          <w:sz w:val="36"/>
          <w:szCs w:val="36"/>
        </w:rPr>
        <w:t xml:space="preserve"> </w:t>
      </w:r>
      <w:proofErr w:type="spellStart"/>
      <w:r>
        <w:rPr>
          <w:rFonts w:ascii="Calibri" w:eastAsia="Calibri" w:hAnsi="Calibri" w:cs="Times New Roman"/>
          <w:i/>
          <w:sz w:val="36"/>
          <w:szCs w:val="36"/>
        </w:rPr>
        <w:t>Forschungs-gemeinschaft</w:t>
      </w:r>
      <w:proofErr w:type="spellEnd"/>
      <w:r>
        <w:rPr>
          <w:rFonts w:ascii="Calibri" w:eastAsia="Calibri" w:hAnsi="Calibri" w:cs="Times New Roman"/>
          <w:i/>
          <w:sz w:val="36"/>
          <w:szCs w:val="36"/>
        </w:rPr>
        <w:t>)</w:t>
      </w:r>
      <w:r>
        <w:rPr>
          <w:rFonts w:ascii="Calibri" w:eastAsia="Calibri" w:hAnsi="Calibri" w:cs="Times New Roman"/>
          <w:sz w:val="36"/>
          <w:szCs w:val="36"/>
        </w:rPr>
        <w:t xml:space="preserve"> di Berlino</w:t>
      </w:r>
      <w:r>
        <w:rPr>
          <w:sz w:val="36"/>
          <w:szCs w:val="36"/>
        </w:rPr>
        <w:t>.</w:t>
      </w:r>
    </w:p>
    <w:p w:rsidR="000C04AA" w:rsidRDefault="000C04AA" w:rsidP="000C04AA">
      <w:pPr>
        <w:ind w:left="360"/>
        <w:jc w:val="both"/>
        <w:rPr>
          <w:rFonts w:ascii="Calibri" w:eastAsia="Calibri" w:hAnsi="Calibri" w:cs="Times New Roman"/>
          <w:sz w:val="36"/>
          <w:szCs w:val="36"/>
        </w:rPr>
      </w:pPr>
      <w:r>
        <w:rPr>
          <w:rFonts w:ascii="Calibri" w:eastAsia="Calibri" w:hAnsi="Calibri" w:cs="Times New Roman"/>
          <w:sz w:val="36"/>
          <w:szCs w:val="36"/>
        </w:rPr>
        <w:t xml:space="preserve">I compiti della spedizione </w:t>
      </w:r>
      <w:r>
        <w:rPr>
          <w:sz w:val="36"/>
          <w:szCs w:val="36"/>
        </w:rPr>
        <w:t xml:space="preserve">erano </w:t>
      </w:r>
      <w:r>
        <w:rPr>
          <w:rFonts w:ascii="Calibri" w:eastAsia="Calibri" w:hAnsi="Calibri" w:cs="Times New Roman"/>
          <w:sz w:val="36"/>
          <w:szCs w:val="36"/>
        </w:rPr>
        <w:t>di carattere sia scientifico che politico-economici.</w:t>
      </w:r>
      <w:r>
        <w:rPr>
          <w:sz w:val="36"/>
          <w:szCs w:val="36"/>
        </w:rPr>
        <w:t xml:space="preserve"> Dalla spedizione i nazisti occuparono e rivendicarono una nuova regione per il Terzo Reich chiamata &lt;&lt;Nuova Svevia&gt;&gt; (</w:t>
      </w:r>
      <w:proofErr w:type="spellStart"/>
      <w:r>
        <w:rPr>
          <w:i/>
          <w:iCs/>
          <w:sz w:val="36"/>
          <w:szCs w:val="36"/>
        </w:rPr>
        <w:t>Neuschwabenland</w:t>
      </w:r>
      <w:proofErr w:type="spellEnd"/>
      <w:r>
        <w:rPr>
          <w:sz w:val="36"/>
          <w:szCs w:val="36"/>
        </w:rPr>
        <w:t xml:space="preserve"> in tedesco), vale a dire  una zona dell'Antartide con una superficie di 600.000 </w:t>
      </w:r>
      <w:proofErr w:type="spellStart"/>
      <w:r>
        <w:rPr>
          <w:sz w:val="36"/>
          <w:szCs w:val="36"/>
        </w:rPr>
        <w:t>km²</w:t>
      </w:r>
      <w:proofErr w:type="spellEnd"/>
      <w:r>
        <w:rPr>
          <w:sz w:val="36"/>
          <w:szCs w:val="36"/>
        </w:rPr>
        <w:t xml:space="preserve"> compresa tra le longitudini 20°E e 10°O (situata nella Terra della regina </w:t>
      </w:r>
      <w:proofErr w:type="spellStart"/>
      <w:r>
        <w:rPr>
          <w:sz w:val="36"/>
          <w:szCs w:val="36"/>
        </w:rPr>
        <w:t>Maud</w:t>
      </w:r>
      <w:proofErr w:type="spellEnd"/>
      <w:r>
        <w:rPr>
          <w:sz w:val="36"/>
          <w:szCs w:val="36"/>
        </w:rPr>
        <w:t>, rivendicata dalla Norvegia), fu rivendicata dalla Germania nazista dal 19 gennaio 1939 all'8 maggio 1945.</w:t>
      </w:r>
    </w:p>
    <w:p w:rsidR="000C04AA" w:rsidRDefault="000C04AA" w:rsidP="000C04AA">
      <w:pPr>
        <w:jc w:val="both"/>
        <w:rPr>
          <w:sz w:val="36"/>
          <w:szCs w:val="36"/>
        </w:rPr>
      </w:pPr>
      <w:r>
        <w:rPr>
          <w:sz w:val="36"/>
          <w:szCs w:val="36"/>
        </w:rPr>
        <w:t xml:space="preserve">La leggenda vuole che la spedizione tedesca in Nuova Svevia sia stata organizzata dalle forze armate germaniche per scopi prettamente militari e di sviluppo delle armi. Secondo alcune fonti di tipo </w:t>
      </w:r>
      <w:proofErr w:type="spellStart"/>
      <w:r>
        <w:rPr>
          <w:sz w:val="36"/>
          <w:szCs w:val="36"/>
        </w:rPr>
        <w:t>investigativo-cospirazionista</w:t>
      </w:r>
      <w:proofErr w:type="spellEnd"/>
      <w:r>
        <w:rPr>
          <w:sz w:val="36"/>
          <w:szCs w:val="36"/>
        </w:rPr>
        <w:t xml:space="preserve">, infatti, sotto il ghiaccio sarebbe nascosta la leggendaria &lt;&lt;Base 211&gt;&gt;, ove i tedeschi avrebbero </w:t>
      </w:r>
      <w:proofErr w:type="spellStart"/>
      <w:r>
        <w:rPr>
          <w:sz w:val="36"/>
          <w:szCs w:val="36"/>
        </w:rPr>
        <w:t>presuntamente</w:t>
      </w:r>
      <w:proofErr w:type="spellEnd"/>
      <w:r>
        <w:rPr>
          <w:sz w:val="36"/>
          <w:szCs w:val="36"/>
        </w:rPr>
        <w:t xml:space="preserve"> tentato di costruire ipotetiche nuove </w:t>
      </w:r>
      <w:r>
        <w:rPr>
          <w:sz w:val="36"/>
          <w:szCs w:val="36"/>
        </w:rPr>
        <w:lastRenderedPageBreak/>
        <w:t xml:space="preserve">armi e veicoli come il </w:t>
      </w:r>
      <w:proofErr w:type="spellStart"/>
      <w:r>
        <w:rPr>
          <w:b/>
          <w:sz w:val="36"/>
          <w:szCs w:val="36"/>
        </w:rPr>
        <w:t>Vril</w:t>
      </w:r>
      <w:proofErr w:type="spellEnd"/>
      <w:r>
        <w:rPr>
          <w:sz w:val="36"/>
          <w:szCs w:val="36"/>
        </w:rPr>
        <w:t xml:space="preserve">, </w:t>
      </w:r>
      <w:r>
        <w:rPr>
          <w:b/>
          <w:sz w:val="36"/>
          <w:szCs w:val="36"/>
          <w:u w:val="single"/>
        </w:rPr>
        <w:t xml:space="preserve">dischi volanti altresì chiamati propulsori </w:t>
      </w:r>
      <w:proofErr w:type="spellStart"/>
      <w:r>
        <w:rPr>
          <w:b/>
          <w:sz w:val="36"/>
          <w:szCs w:val="36"/>
          <w:u w:val="single"/>
        </w:rPr>
        <w:t>elettrogravitazionali</w:t>
      </w:r>
      <w:proofErr w:type="spellEnd"/>
      <w:r>
        <w:rPr>
          <w:b/>
          <w:sz w:val="36"/>
          <w:szCs w:val="36"/>
          <w:u w:val="single"/>
        </w:rPr>
        <w:t xml:space="preserve"> a decollo verticale</w:t>
      </w:r>
      <w:r>
        <w:rPr>
          <w:sz w:val="36"/>
          <w:szCs w:val="36"/>
        </w:rPr>
        <w:t xml:space="preserve">. Alessandro De Felice nel 2010 si è spinto ad indagare sino alla </w:t>
      </w:r>
      <w:proofErr w:type="spellStart"/>
      <w:r>
        <w:rPr>
          <w:sz w:val="36"/>
          <w:szCs w:val="36"/>
        </w:rPr>
        <w:t>Tierra</w:t>
      </w:r>
      <w:proofErr w:type="spellEnd"/>
      <w:r>
        <w:rPr>
          <w:sz w:val="36"/>
          <w:szCs w:val="36"/>
        </w:rPr>
        <w:t xml:space="preserve"> del Fuego ed oltre in ordine alla misteriosa spedizione nazista ed ai suoi sviluppi successivi. Tra Buenos Aires, San Carlos de </w:t>
      </w:r>
      <w:proofErr w:type="spellStart"/>
      <w:r>
        <w:rPr>
          <w:sz w:val="36"/>
          <w:szCs w:val="36"/>
        </w:rPr>
        <w:t>Bariloche</w:t>
      </w:r>
      <w:proofErr w:type="spellEnd"/>
      <w:r>
        <w:rPr>
          <w:sz w:val="36"/>
          <w:szCs w:val="36"/>
        </w:rPr>
        <w:t xml:space="preserve">, </w:t>
      </w:r>
      <w:proofErr w:type="spellStart"/>
      <w:r>
        <w:rPr>
          <w:sz w:val="36"/>
          <w:szCs w:val="36"/>
        </w:rPr>
        <w:t>Ushuaia</w:t>
      </w:r>
      <w:proofErr w:type="spellEnd"/>
      <w:r>
        <w:rPr>
          <w:sz w:val="36"/>
          <w:szCs w:val="36"/>
        </w:rPr>
        <w:t xml:space="preserve">, Washington, New Mexico ed Alabama, si trama la tela d’intelligence scientifica sui segreti missilistici ed atomici del Terzo Reich. </w:t>
      </w:r>
      <w:r>
        <w:rPr>
          <w:b/>
          <w:i/>
          <w:sz w:val="36"/>
          <w:szCs w:val="36"/>
        </w:rPr>
        <w:t xml:space="preserve">Last </w:t>
      </w:r>
      <w:proofErr w:type="spellStart"/>
      <w:r>
        <w:rPr>
          <w:b/>
          <w:i/>
          <w:sz w:val="36"/>
          <w:szCs w:val="36"/>
        </w:rPr>
        <w:t>but</w:t>
      </w:r>
      <w:proofErr w:type="spellEnd"/>
      <w:r>
        <w:rPr>
          <w:b/>
          <w:i/>
          <w:sz w:val="36"/>
          <w:szCs w:val="36"/>
        </w:rPr>
        <w:t xml:space="preserve"> </w:t>
      </w:r>
      <w:proofErr w:type="spellStart"/>
      <w:r>
        <w:rPr>
          <w:b/>
          <w:i/>
          <w:sz w:val="36"/>
          <w:szCs w:val="36"/>
        </w:rPr>
        <w:t>not</w:t>
      </w:r>
      <w:proofErr w:type="spellEnd"/>
      <w:r>
        <w:rPr>
          <w:b/>
          <w:i/>
          <w:sz w:val="36"/>
          <w:szCs w:val="36"/>
        </w:rPr>
        <w:t xml:space="preserve"> </w:t>
      </w:r>
      <w:proofErr w:type="spellStart"/>
      <w:r>
        <w:rPr>
          <w:b/>
          <w:i/>
          <w:sz w:val="36"/>
          <w:szCs w:val="36"/>
        </w:rPr>
        <w:t>least</w:t>
      </w:r>
      <w:proofErr w:type="spellEnd"/>
      <w:r>
        <w:rPr>
          <w:sz w:val="36"/>
          <w:szCs w:val="36"/>
        </w:rPr>
        <w:t xml:space="preserve"> la presenza del catanese Ettore </w:t>
      </w:r>
      <w:proofErr w:type="spellStart"/>
      <w:r>
        <w:rPr>
          <w:sz w:val="36"/>
          <w:szCs w:val="36"/>
        </w:rPr>
        <w:t>Majorana</w:t>
      </w:r>
      <w:proofErr w:type="spellEnd"/>
      <w:r>
        <w:rPr>
          <w:sz w:val="36"/>
          <w:szCs w:val="36"/>
        </w:rPr>
        <w:t xml:space="preserve"> in Argentina dopo il 1938. Gli sviluppi della spedizione nazista in Antartide? Il più clamoroso dei quali fu la spedizione della </w:t>
      </w:r>
      <w:proofErr w:type="spellStart"/>
      <w:r>
        <w:rPr>
          <w:sz w:val="36"/>
          <w:szCs w:val="36"/>
        </w:rPr>
        <w:t>United</w:t>
      </w:r>
      <w:proofErr w:type="spellEnd"/>
      <w:r>
        <w:rPr>
          <w:sz w:val="36"/>
          <w:szCs w:val="36"/>
        </w:rPr>
        <w:t xml:space="preserve"> </w:t>
      </w:r>
      <w:proofErr w:type="spellStart"/>
      <w:r>
        <w:rPr>
          <w:sz w:val="36"/>
          <w:szCs w:val="36"/>
        </w:rPr>
        <w:t>States</w:t>
      </w:r>
      <w:proofErr w:type="spellEnd"/>
      <w:r>
        <w:rPr>
          <w:sz w:val="36"/>
          <w:szCs w:val="36"/>
        </w:rPr>
        <w:t xml:space="preserve"> </w:t>
      </w:r>
      <w:proofErr w:type="spellStart"/>
      <w:r>
        <w:rPr>
          <w:sz w:val="36"/>
          <w:szCs w:val="36"/>
        </w:rPr>
        <w:t>Navy</w:t>
      </w:r>
      <w:proofErr w:type="spellEnd"/>
      <w:r>
        <w:rPr>
          <w:sz w:val="36"/>
          <w:szCs w:val="36"/>
        </w:rPr>
        <w:t xml:space="preserve"> e guidata da Richard Evelyn </w:t>
      </w:r>
      <w:proofErr w:type="spellStart"/>
      <w:r>
        <w:rPr>
          <w:sz w:val="36"/>
          <w:szCs w:val="36"/>
        </w:rPr>
        <w:t>Byrd</w:t>
      </w:r>
      <w:proofErr w:type="spellEnd"/>
      <w:r>
        <w:rPr>
          <w:sz w:val="36"/>
          <w:szCs w:val="36"/>
        </w:rPr>
        <w:t xml:space="preserve"> nel 1947 e chiamata </w:t>
      </w:r>
      <w:r>
        <w:rPr>
          <w:b/>
          <w:i/>
          <w:sz w:val="36"/>
          <w:szCs w:val="36"/>
        </w:rPr>
        <w:t xml:space="preserve">l'Operazione </w:t>
      </w:r>
      <w:proofErr w:type="spellStart"/>
      <w:r>
        <w:rPr>
          <w:b/>
          <w:i/>
          <w:sz w:val="36"/>
          <w:szCs w:val="36"/>
        </w:rPr>
        <w:t>HighJump</w:t>
      </w:r>
      <w:proofErr w:type="spellEnd"/>
      <w:r>
        <w:rPr>
          <w:sz w:val="36"/>
          <w:szCs w:val="36"/>
        </w:rPr>
        <w:t xml:space="preserve">, </w:t>
      </w:r>
      <w:r>
        <w:rPr>
          <w:i/>
          <w:sz w:val="36"/>
          <w:szCs w:val="36"/>
        </w:rPr>
        <w:t xml:space="preserve">&lt;&lt;The </w:t>
      </w:r>
      <w:proofErr w:type="spellStart"/>
      <w:r>
        <w:rPr>
          <w:i/>
          <w:sz w:val="36"/>
          <w:szCs w:val="36"/>
        </w:rPr>
        <w:t>United</w:t>
      </w:r>
      <w:proofErr w:type="spellEnd"/>
      <w:r>
        <w:rPr>
          <w:i/>
          <w:sz w:val="36"/>
          <w:szCs w:val="36"/>
        </w:rPr>
        <w:t xml:space="preserve"> </w:t>
      </w:r>
      <w:proofErr w:type="spellStart"/>
      <w:r>
        <w:rPr>
          <w:i/>
          <w:sz w:val="36"/>
          <w:szCs w:val="36"/>
        </w:rPr>
        <w:t>States</w:t>
      </w:r>
      <w:proofErr w:type="spellEnd"/>
      <w:r>
        <w:rPr>
          <w:i/>
          <w:sz w:val="36"/>
          <w:szCs w:val="36"/>
        </w:rPr>
        <w:t xml:space="preserve"> </w:t>
      </w:r>
      <w:proofErr w:type="spellStart"/>
      <w:r>
        <w:rPr>
          <w:i/>
          <w:sz w:val="36"/>
          <w:szCs w:val="36"/>
        </w:rPr>
        <w:t>Navy</w:t>
      </w:r>
      <w:proofErr w:type="spellEnd"/>
      <w:r>
        <w:rPr>
          <w:i/>
          <w:sz w:val="36"/>
          <w:szCs w:val="36"/>
        </w:rPr>
        <w:t xml:space="preserve"> </w:t>
      </w:r>
      <w:proofErr w:type="spellStart"/>
      <w:r>
        <w:rPr>
          <w:i/>
          <w:sz w:val="36"/>
          <w:szCs w:val="36"/>
        </w:rPr>
        <w:t>Antartic</w:t>
      </w:r>
      <w:proofErr w:type="spellEnd"/>
      <w:r>
        <w:rPr>
          <w:i/>
          <w:sz w:val="36"/>
          <w:szCs w:val="36"/>
        </w:rPr>
        <w:t xml:space="preserve"> </w:t>
      </w:r>
      <w:proofErr w:type="spellStart"/>
      <w:r>
        <w:rPr>
          <w:i/>
          <w:sz w:val="36"/>
          <w:szCs w:val="36"/>
        </w:rPr>
        <w:t>Developments</w:t>
      </w:r>
      <w:proofErr w:type="spellEnd"/>
      <w:r>
        <w:rPr>
          <w:i/>
          <w:sz w:val="36"/>
          <w:szCs w:val="36"/>
        </w:rPr>
        <w:t xml:space="preserve"> </w:t>
      </w:r>
      <w:proofErr w:type="spellStart"/>
      <w:r>
        <w:rPr>
          <w:i/>
          <w:sz w:val="36"/>
          <w:szCs w:val="36"/>
        </w:rPr>
        <w:t>Program</w:t>
      </w:r>
      <w:proofErr w:type="spellEnd"/>
      <w:r>
        <w:rPr>
          <w:i/>
          <w:sz w:val="36"/>
          <w:szCs w:val="36"/>
        </w:rPr>
        <w:t>&gt;&gt;</w:t>
      </w:r>
      <w:r>
        <w:rPr>
          <w:sz w:val="36"/>
          <w:szCs w:val="36"/>
        </w:rPr>
        <w:t xml:space="preserve">, organizzata nel 1946 ed a lui legata, che penetra nei ghiacci polari e oltre di essi. L'imponente spedizione, cui partecipano 4.700 militari, sotto il comando dell'Ammiraglio Richard </w:t>
      </w:r>
      <w:proofErr w:type="spellStart"/>
      <w:r>
        <w:rPr>
          <w:sz w:val="36"/>
          <w:szCs w:val="36"/>
        </w:rPr>
        <w:t>Cruzen</w:t>
      </w:r>
      <w:proofErr w:type="spellEnd"/>
      <w:r>
        <w:rPr>
          <w:sz w:val="36"/>
          <w:szCs w:val="36"/>
        </w:rPr>
        <w:t xml:space="preserve">, è composta da una portaerei, due </w:t>
      </w:r>
      <w:proofErr w:type="spellStart"/>
      <w:r>
        <w:rPr>
          <w:sz w:val="36"/>
          <w:szCs w:val="36"/>
        </w:rPr>
        <w:t>cacciatorpedinieri</w:t>
      </w:r>
      <w:proofErr w:type="spellEnd"/>
      <w:r>
        <w:rPr>
          <w:sz w:val="36"/>
          <w:szCs w:val="36"/>
        </w:rPr>
        <w:t xml:space="preserve">, due rompighiaccio, quatto navi di appoggio, un sommergibile, due petroliere, sei elicotteri, sei idrovolanti, sei aerei, una muta di cani da slitta; ufficialmente organizzata per fini scientifici. L'11 febbraio del 1947, David </w:t>
      </w:r>
      <w:proofErr w:type="spellStart"/>
      <w:r>
        <w:rPr>
          <w:sz w:val="36"/>
          <w:szCs w:val="36"/>
        </w:rPr>
        <w:t>Bunger</w:t>
      </w:r>
      <w:proofErr w:type="spellEnd"/>
      <w:r>
        <w:rPr>
          <w:sz w:val="36"/>
          <w:szCs w:val="36"/>
        </w:rPr>
        <w:t xml:space="preserve">, durante un volo,  individua, fra i ghiacci, un'oasi verde, con laghi con fondali pieni di alghe e acqua calda a 30 °C. La notizia viene pubblicata dai giornali di tutto il mondo. </w:t>
      </w:r>
      <w:r>
        <w:rPr>
          <w:bCs/>
          <w:sz w:val="36"/>
          <w:szCs w:val="36"/>
        </w:rPr>
        <w:t xml:space="preserve">La scoperta di </w:t>
      </w:r>
      <w:proofErr w:type="spellStart"/>
      <w:r>
        <w:rPr>
          <w:bCs/>
          <w:sz w:val="36"/>
          <w:szCs w:val="36"/>
        </w:rPr>
        <w:t>Byrd</w:t>
      </w:r>
      <w:proofErr w:type="spellEnd"/>
      <w:r>
        <w:rPr>
          <w:bCs/>
          <w:sz w:val="36"/>
          <w:szCs w:val="36"/>
        </w:rPr>
        <w:t xml:space="preserve"> è stata ed è tuttora avvolta nel più oscuro e gigantesco grande segreto, su scala internazionale. Dopo l'annuncio radiotrasmesso da bordo del suo aereo ed un breve dispaccio dato alla stampa mondiale, ogni notizia di rilievo sull'argomento è stata soppressa dalle agenzie governative statunitensi e </w:t>
      </w:r>
      <w:r>
        <w:rPr>
          <w:bCs/>
          <w:sz w:val="36"/>
          <w:szCs w:val="36"/>
        </w:rPr>
        <w:lastRenderedPageBreak/>
        <w:t xml:space="preserve">britanniche. </w:t>
      </w:r>
      <w:r>
        <w:rPr>
          <w:sz w:val="36"/>
          <w:szCs w:val="36"/>
        </w:rPr>
        <w:t xml:space="preserve">Le prime affermazioni diverse dalla finzione letteraria sull'esistenza di dischi volanti nazisti comparvero in una serie di articoli a firma dell'esperto italiano di turbine Giuseppe </w:t>
      </w:r>
      <w:proofErr w:type="spellStart"/>
      <w:r>
        <w:rPr>
          <w:sz w:val="36"/>
          <w:szCs w:val="36"/>
        </w:rPr>
        <w:t>Belluzzo</w:t>
      </w:r>
      <w:proofErr w:type="spellEnd"/>
      <w:r>
        <w:rPr>
          <w:sz w:val="36"/>
          <w:szCs w:val="36"/>
        </w:rPr>
        <w:t xml:space="preserve">, o riguardanti i suoi studi, pubblicati nel marzo del 1950, e furono prontamente smentite dall'Aeronautica Militare.  L'ingegner </w:t>
      </w:r>
      <w:proofErr w:type="spellStart"/>
      <w:r>
        <w:rPr>
          <w:sz w:val="36"/>
          <w:szCs w:val="36"/>
        </w:rPr>
        <w:t>Belluzzo</w:t>
      </w:r>
      <w:proofErr w:type="spellEnd"/>
      <w:r>
        <w:rPr>
          <w:sz w:val="36"/>
          <w:szCs w:val="36"/>
        </w:rPr>
        <w:t xml:space="preserve"> parlava di alcuni velivoli circolari che sarebbero stati studiati e progettati a partire dal 1942 contemporaneamente da Italia e Germania, dove se ne sarebbero interessati i rispettivi Capi di stato, precisando che si trattava dell'applicazione di tecnologie convenzionali che si stavano all'epoca completando in Italia, come la turbina a combustione interna e il turboreattore per aerei.  Una settimana dopo la pubblicazione degli articoli di </w:t>
      </w:r>
      <w:proofErr w:type="spellStart"/>
      <w:r>
        <w:rPr>
          <w:sz w:val="36"/>
          <w:szCs w:val="36"/>
        </w:rPr>
        <w:t>Belluzzo</w:t>
      </w:r>
      <w:proofErr w:type="spellEnd"/>
      <w:r>
        <w:rPr>
          <w:sz w:val="36"/>
          <w:szCs w:val="36"/>
        </w:rPr>
        <w:t xml:space="preserve">, lo scienziato tedesco Rudolph </w:t>
      </w:r>
      <w:proofErr w:type="spellStart"/>
      <w:r>
        <w:rPr>
          <w:sz w:val="36"/>
          <w:szCs w:val="36"/>
        </w:rPr>
        <w:t>Schriever</w:t>
      </w:r>
      <w:proofErr w:type="spellEnd"/>
      <w:r>
        <w:rPr>
          <w:sz w:val="36"/>
          <w:szCs w:val="36"/>
        </w:rPr>
        <w:t xml:space="preserve"> sostenne di aver sviluppato dischi volanti durante il periodo nazista. L'ingegnere aeronautico Roy </w:t>
      </w:r>
      <w:proofErr w:type="spellStart"/>
      <w:r>
        <w:rPr>
          <w:sz w:val="36"/>
          <w:szCs w:val="36"/>
        </w:rPr>
        <w:t>Fedden</w:t>
      </w:r>
      <w:proofErr w:type="spellEnd"/>
      <w:r>
        <w:rPr>
          <w:sz w:val="36"/>
          <w:szCs w:val="36"/>
        </w:rPr>
        <w:t xml:space="preserve"> notò come i soli velivoli che potessero avvicinarsi alle capacità attribuite ai dischi volanti erano quelli progettati dai tedeschi sul finire della guerra. </w:t>
      </w:r>
      <w:proofErr w:type="spellStart"/>
      <w:r>
        <w:rPr>
          <w:sz w:val="36"/>
          <w:szCs w:val="36"/>
        </w:rPr>
        <w:t>Fedden</w:t>
      </w:r>
      <w:proofErr w:type="spellEnd"/>
      <w:r>
        <w:rPr>
          <w:sz w:val="36"/>
          <w:szCs w:val="36"/>
        </w:rPr>
        <w:t xml:space="preserve"> aggiunse inoltre che i tedeschi stavano lavorando a svariati progetti aeronautici piuttosto inusuali:</w:t>
      </w:r>
    </w:p>
    <w:p w:rsidR="000C04AA" w:rsidRDefault="000C04AA" w:rsidP="000C04AA">
      <w:pPr>
        <w:jc w:val="both"/>
        <w:rPr>
          <w:sz w:val="36"/>
          <w:szCs w:val="36"/>
        </w:rPr>
      </w:pPr>
      <w:r>
        <w:rPr>
          <w:sz w:val="36"/>
          <w:szCs w:val="36"/>
        </w:rPr>
        <w:t xml:space="preserve"> «Ho visto abbastanza dei loro progetti e piani di produzione da comprendere che se (i tedeschi) fossero riusciti a prolungare la guerra solo per alcuni mesi, avremmo dovuto reggere il confronto con una serie di sviluppi nel combattimento aereo del tutto nuovi e mortali», avrebbe detto. </w:t>
      </w:r>
      <w:proofErr w:type="spellStart"/>
      <w:r>
        <w:rPr>
          <w:sz w:val="36"/>
          <w:szCs w:val="36"/>
        </w:rPr>
        <w:t>Fedden</w:t>
      </w:r>
      <w:proofErr w:type="spellEnd"/>
      <w:r>
        <w:rPr>
          <w:sz w:val="36"/>
          <w:szCs w:val="36"/>
        </w:rPr>
        <w:t xml:space="preserve"> comunque non offrì mai ulteriori precisazioni al riguardo. Il capitano Edward J. </w:t>
      </w:r>
      <w:proofErr w:type="spellStart"/>
      <w:r>
        <w:rPr>
          <w:sz w:val="36"/>
          <w:szCs w:val="36"/>
        </w:rPr>
        <w:t>Ruppelt</w:t>
      </w:r>
      <w:proofErr w:type="spellEnd"/>
      <w:r>
        <w:rPr>
          <w:sz w:val="36"/>
          <w:szCs w:val="36"/>
        </w:rPr>
        <w:t xml:space="preserve">, a capo del Progetto </w:t>
      </w:r>
      <w:proofErr w:type="spellStart"/>
      <w:r>
        <w:rPr>
          <w:sz w:val="36"/>
          <w:szCs w:val="36"/>
        </w:rPr>
        <w:t>Blue</w:t>
      </w:r>
      <w:proofErr w:type="spellEnd"/>
      <w:r>
        <w:rPr>
          <w:sz w:val="36"/>
          <w:szCs w:val="36"/>
        </w:rPr>
        <w:t xml:space="preserve"> Book dell'aeronautica statunitense, rese nel 1956 la seguente dichiarazione:</w:t>
      </w:r>
    </w:p>
    <w:p w:rsidR="000C04AA" w:rsidRDefault="000C04AA" w:rsidP="000C04AA">
      <w:pPr>
        <w:jc w:val="both"/>
        <w:rPr>
          <w:sz w:val="36"/>
          <w:szCs w:val="36"/>
        </w:rPr>
      </w:pPr>
      <w:r>
        <w:rPr>
          <w:sz w:val="36"/>
          <w:szCs w:val="36"/>
        </w:rPr>
        <w:lastRenderedPageBreak/>
        <w:t xml:space="preserve">«Alla fine della seconda guerra mondiale, i tedeschi stavano sviluppando molti tipi innovativi di aerei e missili balistici. La maggior parte dei progetti si trovavano per lo più allo stadio preliminare, ma si trattava degli unici velivoli conosciuti che avrebbero potuto anche solo avvicinarsi alle prestazioni degli oggetti di cui riferiscono gli osservatori degli UFO».  Dei prototipi di aereo con ala circolare furono effettivamente costruiti in Germania da Arthur </w:t>
      </w:r>
      <w:proofErr w:type="spellStart"/>
      <w:r>
        <w:rPr>
          <w:sz w:val="36"/>
          <w:szCs w:val="36"/>
        </w:rPr>
        <w:t>Sack</w:t>
      </w:r>
      <w:proofErr w:type="spellEnd"/>
      <w:r>
        <w:rPr>
          <w:sz w:val="36"/>
          <w:szCs w:val="36"/>
        </w:rPr>
        <w:t xml:space="preserve">, il </w:t>
      </w:r>
      <w:proofErr w:type="spellStart"/>
      <w:r>
        <w:rPr>
          <w:sz w:val="36"/>
          <w:szCs w:val="36"/>
        </w:rPr>
        <w:t>Sack</w:t>
      </w:r>
      <w:proofErr w:type="spellEnd"/>
      <w:r>
        <w:rPr>
          <w:sz w:val="36"/>
          <w:szCs w:val="36"/>
        </w:rPr>
        <w:t xml:space="preserve"> AS-5 e </w:t>
      </w:r>
      <w:proofErr w:type="spellStart"/>
      <w:r>
        <w:rPr>
          <w:sz w:val="36"/>
          <w:szCs w:val="36"/>
        </w:rPr>
        <w:t>Sack</w:t>
      </w:r>
      <w:proofErr w:type="spellEnd"/>
      <w:r>
        <w:rPr>
          <w:sz w:val="36"/>
          <w:szCs w:val="36"/>
        </w:rPr>
        <w:t xml:space="preserve"> AS-6 (1944).</w:t>
      </w:r>
    </w:p>
    <w:p w:rsidR="000C04AA" w:rsidRDefault="000C04AA" w:rsidP="000C04AA">
      <w:pPr>
        <w:jc w:val="both"/>
        <w:rPr>
          <w:sz w:val="36"/>
          <w:szCs w:val="36"/>
        </w:rPr>
      </w:pPr>
      <w:r>
        <w:rPr>
          <w:sz w:val="36"/>
          <w:szCs w:val="36"/>
        </w:rPr>
        <w:t xml:space="preserve">Alessandro De Felice si sta occupando della missilistica nazista e dei rapporti USA-NASA, dei propulsori legati alla retro-ingegneria antigravitazionale tedesca ormai da 12 anni, dal lontano 2000. Ha acquisito dalla N.A.S.A. (National </w:t>
      </w:r>
      <w:proofErr w:type="spellStart"/>
      <w:r>
        <w:rPr>
          <w:sz w:val="36"/>
          <w:szCs w:val="36"/>
        </w:rPr>
        <w:t>Aeronautic</w:t>
      </w:r>
      <w:proofErr w:type="spellEnd"/>
      <w:r>
        <w:rPr>
          <w:sz w:val="36"/>
          <w:szCs w:val="36"/>
        </w:rPr>
        <w:t xml:space="preserve"> and </w:t>
      </w:r>
      <w:proofErr w:type="spellStart"/>
      <w:r>
        <w:rPr>
          <w:sz w:val="36"/>
          <w:szCs w:val="36"/>
        </w:rPr>
        <w:t>Space</w:t>
      </w:r>
      <w:proofErr w:type="spellEnd"/>
      <w:r>
        <w:rPr>
          <w:sz w:val="36"/>
          <w:szCs w:val="36"/>
        </w:rPr>
        <w:t xml:space="preserve"> </w:t>
      </w:r>
      <w:proofErr w:type="spellStart"/>
      <w:r>
        <w:rPr>
          <w:sz w:val="36"/>
          <w:szCs w:val="36"/>
        </w:rPr>
        <w:t>Administration</w:t>
      </w:r>
      <w:proofErr w:type="spellEnd"/>
      <w:r>
        <w:rPr>
          <w:sz w:val="36"/>
          <w:szCs w:val="36"/>
        </w:rPr>
        <w:t xml:space="preserve">) il contenuto dei quaderni di </w:t>
      </w:r>
      <w:proofErr w:type="spellStart"/>
      <w:r>
        <w:rPr>
          <w:sz w:val="36"/>
          <w:szCs w:val="36"/>
        </w:rPr>
        <w:t>Wernher</w:t>
      </w:r>
      <w:proofErr w:type="spellEnd"/>
      <w:r>
        <w:rPr>
          <w:sz w:val="36"/>
          <w:szCs w:val="36"/>
        </w:rPr>
        <w:t xml:space="preserve"> von </w:t>
      </w:r>
      <w:proofErr w:type="spellStart"/>
      <w:r>
        <w:rPr>
          <w:sz w:val="36"/>
          <w:szCs w:val="36"/>
        </w:rPr>
        <w:t>Braun</w:t>
      </w:r>
      <w:proofErr w:type="spellEnd"/>
      <w:r>
        <w:rPr>
          <w:sz w:val="36"/>
          <w:szCs w:val="36"/>
        </w:rPr>
        <w:t xml:space="preserve"> (1912-1977) donati da quest’ultimo alla Biblioteca del Congresso USA nel periodo 1962-1971. Von </w:t>
      </w:r>
      <w:proofErr w:type="spellStart"/>
      <w:r>
        <w:rPr>
          <w:sz w:val="36"/>
          <w:szCs w:val="36"/>
        </w:rPr>
        <w:t>Braun</w:t>
      </w:r>
      <w:proofErr w:type="spellEnd"/>
      <w:r>
        <w:rPr>
          <w:sz w:val="36"/>
          <w:szCs w:val="36"/>
        </w:rPr>
        <w:t xml:space="preserve"> è il padre dei razzi tedeschi durante la seconda guerra mondiale e, dopo l’incorporazione nei ranghi statunitensi col PROGETTO PAPERCLIP,  dello </w:t>
      </w:r>
      <w:proofErr w:type="spellStart"/>
      <w:r>
        <w:rPr>
          <w:sz w:val="36"/>
          <w:szCs w:val="36"/>
        </w:rPr>
        <w:t>space</w:t>
      </w:r>
      <w:proofErr w:type="spellEnd"/>
      <w:r>
        <w:rPr>
          <w:sz w:val="36"/>
          <w:szCs w:val="36"/>
        </w:rPr>
        <w:t xml:space="preserve"> </w:t>
      </w:r>
      <w:proofErr w:type="spellStart"/>
      <w:r>
        <w:rPr>
          <w:sz w:val="36"/>
          <w:szCs w:val="36"/>
        </w:rPr>
        <w:t>program</w:t>
      </w:r>
      <w:proofErr w:type="spellEnd"/>
      <w:r>
        <w:rPr>
          <w:sz w:val="36"/>
          <w:szCs w:val="36"/>
        </w:rPr>
        <w:t xml:space="preserve"> americano del razzo </w:t>
      </w:r>
      <w:proofErr w:type="spellStart"/>
      <w:r>
        <w:rPr>
          <w:sz w:val="36"/>
          <w:szCs w:val="36"/>
        </w:rPr>
        <w:t>Saturn</w:t>
      </w:r>
      <w:proofErr w:type="spellEnd"/>
      <w:r>
        <w:rPr>
          <w:sz w:val="36"/>
          <w:szCs w:val="36"/>
        </w:rPr>
        <w:t xml:space="preserve"> V e del progetto Apollo 11. Senza di lui, ex </w:t>
      </w:r>
      <w:proofErr w:type="spellStart"/>
      <w:r>
        <w:rPr>
          <w:sz w:val="36"/>
          <w:szCs w:val="36"/>
        </w:rPr>
        <w:t>Ss</w:t>
      </w:r>
      <w:proofErr w:type="spellEnd"/>
      <w:r>
        <w:rPr>
          <w:sz w:val="36"/>
          <w:szCs w:val="36"/>
        </w:rPr>
        <w:t xml:space="preserve"> tedesco durante la seconda guerra mondiale, gli USA non avrebbero creato la NASA e non sarebbero probabilmente arrivati sulla Luna nel 1969. La branca dei dischi volanti nazisti è una miniera di informazioni parallela a quella </w:t>
      </w:r>
      <w:proofErr w:type="spellStart"/>
      <w:r>
        <w:rPr>
          <w:sz w:val="36"/>
          <w:szCs w:val="36"/>
        </w:rPr>
        <w:t>missilistico-spaziale</w:t>
      </w:r>
      <w:proofErr w:type="spellEnd"/>
      <w:r>
        <w:rPr>
          <w:sz w:val="36"/>
          <w:szCs w:val="36"/>
        </w:rPr>
        <w:t>. Tra i dischi volanti nazisti ricordiamo l’”</w:t>
      </w:r>
      <w:proofErr w:type="spellStart"/>
      <w:r>
        <w:rPr>
          <w:b/>
          <w:i/>
          <w:sz w:val="36"/>
          <w:szCs w:val="36"/>
          <w:u w:val="single"/>
        </w:rPr>
        <w:t>Haunebu</w:t>
      </w:r>
      <w:proofErr w:type="spellEnd"/>
      <w:r>
        <w:rPr>
          <w:b/>
          <w:i/>
          <w:sz w:val="36"/>
          <w:szCs w:val="36"/>
          <w:u w:val="single"/>
        </w:rPr>
        <w:t xml:space="preserve"> Mark IV</w:t>
      </w:r>
      <w:r>
        <w:rPr>
          <w:i/>
          <w:sz w:val="36"/>
          <w:szCs w:val="36"/>
        </w:rPr>
        <w:t>”</w:t>
      </w:r>
      <w:r>
        <w:rPr>
          <w:sz w:val="36"/>
          <w:szCs w:val="36"/>
        </w:rPr>
        <w:t xml:space="preserve"> progettato da Richard </w:t>
      </w:r>
      <w:proofErr w:type="spellStart"/>
      <w:r>
        <w:rPr>
          <w:sz w:val="36"/>
          <w:szCs w:val="36"/>
        </w:rPr>
        <w:t>Miethe</w:t>
      </w:r>
      <w:proofErr w:type="spellEnd"/>
      <w:r>
        <w:rPr>
          <w:sz w:val="36"/>
          <w:szCs w:val="36"/>
        </w:rPr>
        <w:t xml:space="preserve"> e Rudolf </w:t>
      </w:r>
      <w:proofErr w:type="spellStart"/>
      <w:r>
        <w:rPr>
          <w:sz w:val="36"/>
          <w:szCs w:val="36"/>
        </w:rPr>
        <w:t>Schriever</w:t>
      </w:r>
      <w:proofErr w:type="spellEnd"/>
      <w:r>
        <w:rPr>
          <w:sz w:val="36"/>
          <w:szCs w:val="36"/>
        </w:rPr>
        <w:t>, l’”</w:t>
      </w:r>
      <w:proofErr w:type="spellStart"/>
      <w:r>
        <w:rPr>
          <w:b/>
          <w:i/>
          <w:sz w:val="36"/>
          <w:szCs w:val="36"/>
          <w:u w:val="single"/>
        </w:rPr>
        <w:t>Haunebu</w:t>
      </w:r>
      <w:proofErr w:type="spellEnd"/>
      <w:r>
        <w:rPr>
          <w:b/>
          <w:i/>
          <w:sz w:val="36"/>
          <w:szCs w:val="36"/>
          <w:u w:val="single"/>
        </w:rPr>
        <w:t xml:space="preserve"> Mark I</w:t>
      </w:r>
      <w:r>
        <w:rPr>
          <w:sz w:val="36"/>
          <w:szCs w:val="36"/>
        </w:rPr>
        <w:t xml:space="preserve">” ideato dallo stesso Richard </w:t>
      </w:r>
      <w:proofErr w:type="spellStart"/>
      <w:r>
        <w:rPr>
          <w:sz w:val="36"/>
          <w:szCs w:val="36"/>
        </w:rPr>
        <w:t>Miethe</w:t>
      </w:r>
      <w:proofErr w:type="spellEnd"/>
      <w:r>
        <w:rPr>
          <w:sz w:val="36"/>
          <w:szCs w:val="36"/>
        </w:rPr>
        <w:t xml:space="preserve"> ed il velivolo “</w:t>
      </w:r>
      <w:r>
        <w:rPr>
          <w:b/>
          <w:i/>
          <w:sz w:val="36"/>
          <w:szCs w:val="36"/>
          <w:u w:val="single"/>
        </w:rPr>
        <w:t>AVROCAR</w:t>
      </w:r>
      <w:r>
        <w:rPr>
          <w:sz w:val="36"/>
          <w:szCs w:val="36"/>
        </w:rPr>
        <w:t xml:space="preserve">” progettato dopo il 1945 in Canada dallo stesso scienziato tedesco </w:t>
      </w:r>
      <w:proofErr w:type="spellStart"/>
      <w:r>
        <w:rPr>
          <w:sz w:val="36"/>
          <w:szCs w:val="36"/>
        </w:rPr>
        <w:t>Miethe</w:t>
      </w:r>
      <w:proofErr w:type="spellEnd"/>
      <w:r>
        <w:rPr>
          <w:sz w:val="36"/>
          <w:szCs w:val="36"/>
        </w:rPr>
        <w:t>.</w:t>
      </w:r>
    </w:p>
    <w:p w:rsidR="00F73119" w:rsidRDefault="00F73119"/>
    <w:sectPr w:rsidR="00F73119" w:rsidSect="00F7311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C04AA"/>
    <w:rsid w:val="000C04AA"/>
    <w:rsid w:val="0040393F"/>
    <w:rsid w:val="00F731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04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969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2012-08-06T14:06:00Z</dcterms:created>
  <dcterms:modified xsi:type="dcterms:W3CDTF">2012-08-06T14:07:00Z</dcterms:modified>
</cp:coreProperties>
</file>